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5A6" w:rsidRDefault="00D425A6" w:rsidP="00A36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/>
        <w:jc w:val="center"/>
        <w:rPr>
          <w:rFonts w:ascii="Euphemia UCAS" w:hAnsi="Euphemia UCAS" w:cs="Euphemia UCAS"/>
          <w:b/>
          <w:noProof/>
          <w:sz w:val="28"/>
          <w:szCs w:val="28"/>
          <w:u w:val="single"/>
          <w:lang w:eastAsia="fr-FR"/>
        </w:rPr>
      </w:pPr>
    </w:p>
    <w:p w:rsidR="009A0186" w:rsidRDefault="009A0186" w:rsidP="00A36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/>
        <w:jc w:val="center"/>
        <w:rPr>
          <w:rFonts w:ascii="Euphemia UCAS" w:hAnsi="Euphemia UCAS" w:cs="Euphemia UCAS"/>
          <w:b/>
          <w:noProof/>
          <w:sz w:val="28"/>
          <w:szCs w:val="28"/>
          <w:u w:val="single"/>
          <w:lang w:eastAsia="fr-FR"/>
        </w:rPr>
      </w:pPr>
    </w:p>
    <w:p w:rsidR="00C327EA" w:rsidRDefault="0079035C" w:rsidP="00A36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/>
        <w:jc w:val="center"/>
        <w:rPr>
          <w:rFonts w:ascii="Euphemia UCAS" w:hAnsi="Euphemia UCAS" w:cs="Euphemia UCAS"/>
          <w:color w:val="FF0000"/>
          <w:sz w:val="20"/>
          <w:szCs w:val="20"/>
        </w:rPr>
      </w:pPr>
      <w:r w:rsidRPr="0079035C">
        <w:rPr>
          <w:rFonts w:ascii="Euphemia UCAS" w:hAnsi="Euphemia UCAS" w:cs="Euphemia UCAS"/>
          <w:noProof/>
          <w:color w:val="FF0000"/>
          <w:sz w:val="28"/>
          <w:szCs w:val="28"/>
          <w:u w:val="single"/>
          <w:lang w:eastAsia="fr-FR"/>
        </w:rPr>
        <w:t>Séminaire</w:t>
      </w:r>
      <w:r w:rsidR="001266E2" w:rsidRPr="0079035C">
        <w:rPr>
          <w:rFonts w:ascii="Euphemia UCAS" w:hAnsi="Euphemia UCAS" w:cs="Euphemia UCAS"/>
          <w:noProof/>
          <w:color w:val="FF0000"/>
          <w:sz w:val="28"/>
          <w:szCs w:val="28"/>
          <w:u w:val="single"/>
          <w:lang w:eastAsia="fr-FR"/>
        </w:rPr>
        <w:t xml:space="preserve"> Elément Humain</w:t>
      </w:r>
      <w:r w:rsidR="00C327EA">
        <w:rPr>
          <w:rFonts w:ascii="Euphemia UCAS" w:hAnsi="Euphemia UCAS" w:cs="Euphemia UCAS"/>
          <w:noProof/>
          <w:color w:val="FF0000"/>
          <w:sz w:val="28"/>
          <w:szCs w:val="28"/>
          <w:u w:val="single"/>
          <w:lang w:eastAsia="fr-FR"/>
        </w:rPr>
        <w:t> :  Et après ?</w:t>
      </w:r>
      <w:r w:rsidRPr="0079035C">
        <w:rPr>
          <w:rFonts w:ascii="Euphemia UCAS" w:hAnsi="Euphemia UCAS" w:cs="Euphemia UCAS"/>
          <w:noProof/>
          <w:color w:val="FF0000"/>
          <w:sz w:val="28"/>
          <w:szCs w:val="28"/>
          <w:u w:val="single"/>
          <w:lang w:eastAsia="fr-FR"/>
        </w:rPr>
        <w:br/>
      </w:r>
      <w:r w:rsidR="001266E2" w:rsidRPr="00C327EA">
        <w:rPr>
          <w:rFonts w:ascii="Euphemia UCAS" w:hAnsi="Euphemia UCAS" w:cs="Euphemia UCAS"/>
          <w:color w:val="FF0000"/>
          <w:sz w:val="22"/>
          <w:szCs w:val="22"/>
          <w:u w:val="single"/>
        </w:rPr>
        <w:t xml:space="preserve"> </w:t>
      </w:r>
      <w:r w:rsidR="00C327EA" w:rsidRPr="00C327EA">
        <w:rPr>
          <w:rFonts w:ascii="Euphemia UCAS" w:hAnsi="Euphemia UCAS" w:cs="Euphemia UCAS"/>
          <w:color w:val="FF0000"/>
          <w:sz w:val="22"/>
          <w:szCs w:val="22"/>
          <w:u w:val="single"/>
        </w:rPr>
        <w:t>Revoir sa pratique et Approfondir l’estime de soi</w:t>
      </w:r>
      <w:r w:rsidR="00C327EA">
        <w:rPr>
          <w:rFonts w:ascii="Euphemia UCAS" w:hAnsi="Euphemia UCAS" w:cs="Euphemia UCAS"/>
          <w:color w:val="FF0000"/>
          <w:sz w:val="20"/>
          <w:szCs w:val="20"/>
        </w:rPr>
        <w:t xml:space="preserve"> </w:t>
      </w:r>
    </w:p>
    <w:p w:rsidR="009A0186" w:rsidRDefault="009A0186" w:rsidP="00A36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/>
        <w:jc w:val="center"/>
        <w:rPr>
          <w:rFonts w:ascii="Euphemia UCAS" w:hAnsi="Euphemia UCAS" w:cs="Euphemia UCAS"/>
          <w:b/>
          <w:noProof/>
          <w:sz w:val="28"/>
          <w:szCs w:val="28"/>
          <w:u w:val="single"/>
          <w:lang w:eastAsia="fr-FR"/>
        </w:rPr>
      </w:pPr>
    </w:p>
    <w:p w:rsidR="00C327EA" w:rsidRDefault="00C327EA" w:rsidP="00A36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/>
        <w:jc w:val="center"/>
        <w:rPr>
          <w:rFonts w:ascii="Euphemia UCAS" w:hAnsi="Euphemia UCAS" w:cs="Euphemia UCAS"/>
          <w:b/>
          <w:noProof/>
          <w:sz w:val="28"/>
          <w:szCs w:val="28"/>
          <w:u w:val="single"/>
          <w:lang w:eastAsia="fr-FR"/>
        </w:rPr>
      </w:pPr>
    </w:p>
    <w:p w:rsidR="00C327EA" w:rsidRDefault="00C327EA" w:rsidP="00C327EA">
      <w:pPr>
        <w:pStyle w:val="Titre7"/>
        <w:rPr>
          <w:rFonts w:ascii="Euphemia UCAS" w:hAnsi="Euphemia UCAS" w:cs="Euphemia UCAS"/>
          <w:b w:val="0"/>
          <w:bCs w:val="0"/>
          <w:color w:val="353535"/>
          <w:sz w:val="18"/>
          <w:szCs w:val="18"/>
          <w:lang w:val="fr-FR"/>
        </w:rPr>
      </w:pPr>
      <w:r>
        <w:rPr>
          <w:rFonts w:ascii="Euphemia UCAS" w:hAnsi="Euphemia UCAS" w:cs="Euphemia UCAS"/>
          <w:b w:val="0"/>
          <w:bCs w:val="0"/>
          <w:color w:val="353535"/>
          <w:sz w:val="18"/>
          <w:szCs w:val="18"/>
          <w:lang w:val="fr-FR"/>
        </w:rPr>
        <w:t>Après avoir suivi le séminaire complet « Elément Humain » de Will Schutz, beaucoup nous demandent une journée d’update, de mise à jour, ou d’approfondissement de sa pratique de l’estime de soi pour poursuivre sur la même dynamique dans la durée.</w:t>
      </w:r>
    </w:p>
    <w:p w:rsidR="00C327EA" w:rsidRPr="00C327EA" w:rsidRDefault="00C327EA" w:rsidP="00C327EA">
      <w:pPr>
        <w:rPr>
          <w:lang w:eastAsia="fr-FR"/>
        </w:rPr>
      </w:pPr>
    </w:p>
    <w:p w:rsidR="00C327EA" w:rsidRDefault="00C327EA" w:rsidP="00C327EA">
      <w:pPr>
        <w:pStyle w:val="Titre7"/>
        <w:rPr>
          <w:rFonts w:ascii="Euphemia UCAS" w:hAnsi="Euphemia UCAS" w:cs="Euphemia UCAS"/>
          <w:b w:val="0"/>
          <w:bCs w:val="0"/>
          <w:color w:val="353535"/>
          <w:sz w:val="18"/>
          <w:szCs w:val="18"/>
          <w:lang w:val="fr-FR"/>
        </w:rPr>
      </w:pPr>
      <w:r>
        <w:rPr>
          <w:rFonts w:ascii="Euphemia UCAS" w:hAnsi="Euphemia UCAS" w:cs="Euphemia UCAS"/>
          <w:b w:val="0"/>
          <w:bCs w:val="0"/>
          <w:color w:val="353535"/>
          <w:sz w:val="18"/>
          <w:szCs w:val="18"/>
          <w:lang w:val="fr-FR"/>
        </w:rPr>
        <w:t xml:space="preserve">La pédagogie de Will </w:t>
      </w:r>
      <w:r w:rsidR="00B1253B">
        <w:rPr>
          <w:rFonts w:ascii="Euphemia UCAS" w:hAnsi="Euphemia UCAS" w:cs="Euphemia UCAS"/>
          <w:b w:val="0"/>
          <w:bCs w:val="0"/>
          <w:color w:val="353535"/>
          <w:sz w:val="18"/>
          <w:szCs w:val="18"/>
          <w:lang w:val="fr-FR"/>
        </w:rPr>
        <w:t>S</w:t>
      </w:r>
      <w:bookmarkStart w:id="0" w:name="_GoBack"/>
      <w:bookmarkEnd w:id="0"/>
      <w:r>
        <w:rPr>
          <w:rFonts w:ascii="Euphemia UCAS" w:hAnsi="Euphemia UCAS" w:cs="Euphemia UCAS"/>
          <w:b w:val="0"/>
          <w:bCs w:val="0"/>
          <w:color w:val="353535"/>
          <w:sz w:val="18"/>
          <w:szCs w:val="18"/>
          <w:lang w:val="fr-FR"/>
        </w:rPr>
        <w:t>chutz est très riche et nous vous proposons de nombreu</w:t>
      </w:r>
      <w:r w:rsidR="00F41774">
        <w:rPr>
          <w:rFonts w:ascii="Euphemia UCAS" w:hAnsi="Euphemia UCAS" w:cs="Euphemia UCAS"/>
          <w:b w:val="0"/>
          <w:bCs w:val="0"/>
          <w:color w:val="353535"/>
          <w:sz w:val="18"/>
          <w:szCs w:val="18"/>
          <w:lang w:val="fr-FR"/>
        </w:rPr>
        <w:t>x</w:t>
      </w:r>
      <w:r>
        <w:rPr>
          <w:rFonts w:ascii="Euphemia UCAS" w:hAnsi="Euphemia UCAS" w:cs="Euphemia UCAS"/>
          <w:b w:val="0"/>
          <w:bCs w:val="0"/>
          <w:color w:val="353535"/>
          <w:sz w:val="18"/>
          <w:szCs w:val="18"/>
          <w:lang w:val="fr-FR"/>
        </w:rPr>
        <w:t xml:space="preserve"> exercices et un travail en profondeur sur l’estime de soi avec l’Elément E au cours de cette journée et demie de pratiques. Une belle opportunité de rencontrer des collègues « Phase I » </w:t>
      </w:r>
    </w:p>
    <w:p w:rsidR="00C327EA" w:rsidRDefault="00C327EA" w:rsidP="00A36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/>
        <w:jc w:val="center"/>
        <w:rPr>
          <w:rFonts w:ascii="Euphemia UCAS" w:hAnsi="Euphemia UCAS" w:cs="Euphemia UCAS"/>
          <w:b/>
          <w:noProof/>
          <w:sz w:val="28"/>
          <w:szCs w:val="28"/>
          <w:u w:val="single"/>
          <w:lang w:eastAsia="fr-FR"/>
        </w:rPr>
      </w:pPr>
    </w:p>
    <w:p w:rsidR="00C327EA" w:rsidRDefault="00C327EA" w:rsidP="00C32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/>
        <w:jc w:val="center"/>
        <w:rPr>
          <w:rFonts w:ascii="Euphemia UCAS" w:hAnsi="Euphemia UCAS" w:cs="Euphemia UCAS"/>
          <w:noProof/>
          <w:color w:val="FF0000"/>
          <w:sz w:val="28"/>
          <w:szCs w:val="28"/>
          <w:u w:val="single"/>
          <w:lang w:eastAsia="fr-FR"/>
        </w:rPr>
      </w:pPr>
    </w:p>
    <w:p w:rsidR="00C327EA" w:rsidRPr="0079035C" w:rsidRDefault="00C327EA" w:rsidP="00C32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/>
        <w:jc w:val="center"/>
        <w:rPr>
          <w:rFonts w:ascii="Euphemia UCAS" w:hAnsi="Euphemia UCAS" w:cs="Euphemia UCAS"/>
          <w:noProof/>
          <w:color w:val="FF0000"/>
          <w:sz w:val="28"/>
          <w:szCs w:val="28"/>
          <w:u w:val="single"/>
          <w:lang w:eastAsia="fr-FR"/>
        </w:rPr>
      </w:pPr>
      <w:r w:rsidRPr="0079035C">
        <w:rPr>
          <w:rFonts w:ascii="Euphemia UCAS" w:hAnsi="Euphemia UCAS" w:cs="Euphemia UCAS"/>
          <w:noProof/>
          <w:color w:val="FF0000"/>
          <w:sz w:val="28"/>
          <w:szCs w:val="28"/>
          <w:u w:val="single"/>
          <w:lang w:eastAsia="fr-FR"/>
        </w:rPr>
        <w:t>Bulletin d’inscription</w:t>
      </w:r>
    </w:p>
    <w:p w:rsidR="008C7D98" w:rsidRPr="00C327EA" w:rsidRDefault="009A0186" w:rsidP="00C327EA">
      <w:pPr>
        <w:autoSpaceDE w:val="0"/>
        <w:autoSpaceDN w:val="0"/>
        <w:adjustRightInd w:val="0"/>
        <w:jc w:val="center"/>
        <w:rPr>
          <w:rFonts w:ascii="Euphemia UCAS" w:eastAsia="Times New Roman" w:hAnsi="Euphemia UCAS" w:cs="Euphemia UCAS"/>
          <w:i/>
          <w:color w:val="FF0000"/>
          <w:sz w:val="18"/>
          <w:szCs w:val="18"/>
          <w:lang w:eastAsia="fr-FR"/>
        </w:rPr>
      </w:pPr>
      <w:r>
        <w:rPr>
          <w:rFonts w:ascii="Euphemia UCAS" w:hAnsi="Euphemia UCAS" w:cs="Euphemia UCAS"/>
          <w:i/>
          <w:color w:val="FF0000"/>
          <w:sz w:val="18"/>
          <w:szCs w:val="18"/>
        </w:rPr>
        <w:t xml:space="preserve">Merci de retourner </w:t>
      </w:r>
      <w:r w:rsidR="00C44CE7" w:rsidRPr="0079035C">
        <w:rPr>
          <w:rFonts w:ascii="Euphemia UCAS" w:hAnsi="Euphemia UCAS" w:cs="Euphemia UCAS"/>
          <w:i/>
          <w:color w:val="FF0000"/>
          <w:sz w:val="18"/>
          <w:szCs w:val="18"/>
        </w:rPr>
        <w:t>à :</w:t>
      </w:r>
      <w:r w:rsidR="001266E2" w:rsidRPr="0079035C">
        <w:rPr>
          <w:rFonts w:ascii="Euphemia UCAS" w:hAnsi="Euphemia UCAS" w:cs="Euphemia UCAS"/>
          <w:i/>
          <w:color w:val="FF0000"/>
          <w:sz w:val="18"/>
          <w:szCs w:val="18"/>
        </w:rPr>
        <w:t xml:space="preserve"> </w:t>
      </w:r>
      <w:r w:rsidR="00C44CE7" w:rsidRPr="0079035C">
        <w:rPr>
          <w:rFonts w:ascii="Euphemia UCAS" w:eastAsia="Times New Roman" w:hAnsi="Euphemia UCAS" w:cs="Euphemia UCAS"/>
          <w:i/>
          <w:color w:val="FF0000"/>
          <w:sz w:val="18"/>
          <w:szCs w:val="18"/>
          <w:lang w:eastAsia="fr-FR"/>
        </w:rPr>
        <w:t xml:space="preserve">emmanuel.maulet@standupforyourdreams.com </w:t>
      </w:r>
    </w:p>
    <w:p w:rsidR="007A5229" w:rsidRPr="00C327EA" w:rsidRDefault="00C44CE7" w:rsidP="00A36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/>
        <w:jc w:val="center"/>
        <w:rPr>
          <w:rFonts w:ascii="Euphemia UCAS" w:hAnsi="Euphemia UCAS" w:cs="Euphemia UCAS"/>
          <w:noProof/>
          <w:color w:val="FF0000"/>
          <w:sz w:val="22"/>
          <w:szCs w:val="22"/>
          <w:u w:val="single"/>
          <w:lang w:eastAsia="fr-FR"/>
        </w:rPr>
      </w:pPr>
      <w:r w:rsidRPr="009A0186">
        <w:rPr>
          <w:rFonts w:ascii="Euphemia UCAS" w:hAnsi="Euphemia UCAS" w:cs="Euphemia UCAS"/>
          <w:noProof/>
          <w:color w:val="FF0000"/>
          <w:sz w:val="22"/>
          <w:szCs w:val="22"/>
          <w:u w:val="single"/>
          <w:lang w:eastAsia="fr-FR"/>
        </w:rPr>
        <w:t>Dates</w:t>
      </w:r>
      <w:r w:rsidR="00D425A6" w:rsidRPr="009A0186">
        <w:rPr>
          <w:rFonts w:ascii="Euphemia UCAS" w:hAnsi="Euphemia UCAS" w:cs="Euphemia UCAS"/>
          <w:noProof/>
          <w:color w:val="FF0000"/>
          <w:sz w:val="22"/>
          <w:szCs w:val="22"/>
          <w:u w:val="single"/>
          <w:lang w:eastAsia="fr-FR"/>
        </w:rPr>
        <w:t xml:space="preserve"> </w:t>
      </w:r>
      <w:r w:rsidRPr="009A0186">
        <w:rPr>
          <w:rFonts w:ascii="Euphemia UCAS" w:hAnsi="Euphemia UCAS" w:cs="Euphemia UCAS"/>
          <w:noProof/>
          <w:color w:val="FF0000"/>
          <w:sz w:val="22"/>
          <w:szCs w:val="22"/>
          <w:u w:val="single"/>
          <w:lang w:eastAsia="fr-FR"/>
        </w:rPr>
        <w:t xml:space="preserve">retenues </w:t>
      </w:r>
    </w:p>
    <w:p w:rsidR="00C44CE7" w:rsidRPr="009A0186" w:rsidRDefault="00C44CE7" w:rsidP="007A52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2"/>
          <w:szCs w:val="22"/>
          <w:lang w:eastAsia="fr-FR"/>
        </w:rPr>
      </w:pPr>
    </w:p>
    <w:p w:rsidR="00F41774" w:rsidRDefault="00F41774" w:rsidP="00F41774">
      <w:pPr>
        <w:widowControl w:val="0"/>
        <w:autoSpaceDE w:val="0"/>
        <w:autoSpaceDN w:val="0"/>
        <w:adjustRightInd w:val="0"/>
        <w:spacing w:after="240" w:line="380" w:lineRule="atLeast"/>
        <w:ind w:right="-283"/>
        <w:rPr>
          <w:rFonts w:ascii="Euphemia UCAS" w:hAnsi="Euphemia UCAS" w:cs="Euphemia UCAS"/>
          <w:noProof/>
          <w:sz w:val="22"/>
          <w:szCs w:val="22"/>
        </w:rPr>
      </w:pPr>
      <w:r w:rsidRPr="009A0186">
        <w:rPr>
          <w:rFonts w:ascii="Menlo Bold" w:eastAsia="MS Gothic" w:hAnsi="Menlo Bold" w:cs="Menlo Bold"/>
          <w:color w:val="FF0000"/>
          <w:sz w:val="32"/>
          <w:szCs w:val="32"/>
        </w:rPr>
        <w:t xml:space="preserve">☐ </w:t>
      </w:r>
      <w:r>
        <w:rPr>
          <w:rFonts w:ascii="Euphemia UCAS" w:hAnsi="Euphemia UCAS" w:cs="Euphemia UCAS"/>
          <w:noProof/>
          <w:sz w:val="22"/>
          <w:szCs w:val="22"/>
        </w:rPr>
        <w:t>9 – 10 avril</w:t>
      </w:r>
      <w:r>
        <w:rPr>
          <w:rFonts w:ascii="Euphemia UCAS" w:hAnsi="Euphemia UCAS" w:cs="Euphemia UCAS"/>
          <w:noProof/>
          <w:sz w:val="22"/>
          <w:szCs w:val="22"/>
        </w:rPr>
        <w:t xml:space="preserve"> 2019</w:t>
      </w:r>
    </w:p>
    <w:p w:rsidR="00F41774" w:rsidRPr="009A0186" w:rsidRDefault="00F41774" w:rsidP="00F41774">
      <w:pPr>
        <w:widowControl w:val="0"/>
        <w:autoSpaceDE w:val="0"/>
        <w:autoSpaceDN w:val="0"/>
        <w:adjustRightInd w:val="0"/>
        <w:spacing w:after="240" w:line="380" w:lineRule="atLeast"/>
        <w:ind w:right="-283"/>
        <w:rPr>
          <w:rFonts w:ascii="Euphemia UCAS" w:hAnsi="Euphemia UCAS" w:cs="Euphemia UCAS"/>
          <w:noProof/>
          <w:sz w:val="22"/>
          <w:szCs w:val="22"/>
        </w:rPr>
      </w:pPr>
      <w:r w:rsidRPr="009A0186">
        <w:rPr>
          <w:rFonts w:ascii="Menlo Bold" w:eastAsia="MS Gothic" w:hAnsi="Menlo Bold" w:cs="Menlo Bold"/>
          <w:color w:val="FF0000"/>
          <w:sz w:val="32"/>
          <w:szCs w:val="32"/>
        </w:rPr>
        <w:t xml:space="preserve">☐ </w:t>
      </w:r>
      <w:r>
        <w:rPr>
          <w:rFonts w:ascii="Euphemia UCAS" w:hAnsi="Euphemia UCAS" w:cs="Euphemia UCAS"/>
          <w:noProof/>
          <w:sz w:val="22"/>
          <w:szCs w:val="22"/>
        </w:rPr>
        <w:t>5 – 6 décembre 2019</w:t>
      </w:r>
    </w:p>
    <w:p w:rsidR="00F41774" w:rsidRPr="009A0186" w:rsidRDefault="00F41774" w:rsidP="007A5229">
      <w:pPr>
        <w:widowControl w:val="0"/>
        <w:autoSpaceDE w:val="0"/>
        <w:autoSpaceDN w:val="0"/>
        <w:adjustRightInd w:val="0"/>
        <w:spacing w:after="240" w:line="380" w:lineRule="atLeast"/>
        <w:rPr>
          <w:rFonts w:ascii="Euphemia UCAS" w:hAnsi="Euphemia UCAS" w:cs="Euphemia UCAS"/>
          <w:noProof/>
          <w:sz w:val="22"/>
          <w:szCs w:val="22"/>
          <w:lang w:eastAsia="fr-FR"/>
        </w:rPr>
      </w:pPr>
      <w:r w:rsidRPr="009A0186">
        <w:rPr>
          <w:rFonts w:ascii="Euphemia UCAS" w:hAnsi="Euphemia UCAS" w:cs="Euphemia UCAS"/>
          <w:noProof/>
          <w:sz w:val="22"/>
          <w:szCs w:val="22"/>
          <w:lang w:eastAsia="fr-FR"/>
        </w:rPr>
        <w:t>LIEU : Lyon</w:t>
      </w:r>
      <w:r w:rsidRPr="009A0186">
        <w:rPr>
          <w:rFonts w:ascii="Euphemia UCAS" w:hAnsi="Euphemia UCAS" w:cs="Euphemia UCAS"/>
          <w:noProof/>
          <w:sz w:val="22"/>
          <w:szCs w:val="22"/>
          <w:lang w:eastAsia="fr-FR"/>
        </w:rPr>
        <w:tab/>
      </w:r>
    </w:p>
    <w:p w:rsidR="009A0186" w:rsidRDefault="009A0186" w:rsidP="007903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/>
        <w:jc w:val="center"/>
        <w:rPr>
          <w:rFonts w:ascii="Euphemia UCAS" w:hAnsi="Euphemia UCAS" w:cs="Euphemia UCAS"/>
          <w:noProof/>
          <w:color w:val="FF0000"/>
          <w:sz w:val="20"/>
          <w:szCs w:val="20"/>
          <w:u w:val="single"/>
          <w:lang w:eastAsia="fr-FR"/>
        </w:rPr>
      </w:pPr>
    </w:p>
    <w:p w:rsidR="00214950" w:rsidRPr="0079035C" w:rsidRDefault="00214950" w:rsidP="002149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/>
        <w:jc w:val="center"/>
        <w:rPr>
          <w:rFonts w:ascii="Euphemia UCAS" w:hAnsi="Euphemia UCAS" w:cs="Euphemia UCAS"/>
          <w:noProof/>
          <w:color w:val="FF0000"/>
          <w:sz w:val="20"/>
          <w:szCs w:val="20"/>
          <w:u w:val="single"/>
          <w:lang w:eastAsia="fr-FR"/>
        </w:rPr>
      </w:pPr>
      <w:r w:rsidRPr="0079035C">
        <w:rPr>
          <w:rFonts w:ascii="Euphemia UCAS" w:hAnsi="Euphemia UCAS" w:cs="Euphemia UCAS"/>
          <w:noProof/>
          <w:color w:val="FF0000"/>
          <w:sz w:val="20"/>
          <w:szCs w:val="20"/>
          <w:u w:val="single"/>
          <w:lang w:eastAsia="fr-FR"/>
        </w:rPr>
        <w:t>Renseignements Participant :</w:t>
      </w:r>
      <w:r>
        <w:rPr>
          <w:rFonts w:ascii="Euphemia UCAS" w:hAnsi="Euphemia UCAS" w:cs="Euphemia UCAS"/>
          <w:noProof/>
          <w:color w:val="FF0000"/>
          <w:sz w:val="20"/>
          <w:szCs w:val="20"/>
          <w:u w:val="single"/>
          <w:lang w:eastAsia="fr-FR"/>
        </w:rPr>
        <w:br/>
      </w:r>
    </w:p>
    <w:p w:rsidR="00F41774" w:rsidRDefault="00214950" w:rsidP="00F41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Euphemia UCAS" w:hAnsi="Euphemia UCAS" w:cs="Euphemia UCAS"/>
          <w:noProof/>
          <w:sz w:val="20"/>
          <w:szCs w:val="20"/>
        </w:rPr>
      </w:pPr>
      <w:r w:rsidRPr="002C58FE">
        <w:rPr>
          <w:rFonts w:ascii="Euphemia UCAS" w:hAnsi="Euphemia UCAS" w:cs="Euphemia UCAS"/>
          <w:noProof/>
          <w:sz w:val="20"/>
          <w:szCs w:val="20"/>
          <w:lang w:eastAsia="fr-FR"/>
        </w:rPr>
        <w:br/>
      </w:r>
      <w:r w:rsidR="00F41774" w:rsidRPr="002C58FE">
        <w:rPr>
          <w:rFonts w:ascii="Euphemia UCAS" w:hAnsi="Euphemia UCAS" w:cs="Euphemia UCAS"/>
          <w:noProof/>
          <w:sz w:val="20"/>
          <w:szCs w:val="20"/>
        </w:rPr>
        <w:t>Prénom :.....................................</w:t>
      </w:r>
      <w:r w:rsidR="00F41774">
        <w:rPr>
          <w:rFonts w:ascii="Euphemia UCAS" w:hAnsi="Euphemia UCAS" w:cs="Euphemia UCAS"/>
          <w:noProof/>
          <w:sz w:val="20"/>
          <w:szCs w:val="20"/>
        </w:rPr>
        <w:t>..............</w:t>
      </w:r>
      <w:r w:rsidR="00F41774" w:rsidRPr="002C58FE">
        <w:rPr>
          <w:rFonts w:ascii="Euphemia UCAS" w:hAnsi="Euphemia UCAS" w:cs="Euphemia UCAS"/>
          <w:noProof/>
          <w:sz w:val="20"/>
          <w:szCs w:val="20"/>
        </w:rPr>
        <w:t>Nom :..................................................................</w:t>
      </w:r>
      <w:r w:rsidR="00F41774">
        <w:rPr>
          <w:rFonts w:ascii="Euphemia UCAS" w:hAnsi="Euphemia UCAS" w:cs="Euphemia UCAS"/>
          <w:noProof/>
          <w:sz w:val="20"/>
          <w:szCs w:val="20"/>
        </w:rPr>
        <w:t>...</w:t>
      </w:r>
      <w:r w:rsidR="00F41774" w:rsidRPr="002C58FE">
        <w:rPr>
          <w:rFonts w:ascii="Euphemia UCAS" w:hAnsi="Euphemia UCAS" w:cs="Euphemia UCAS"/>
          <w:noProof/>
          <w:sz w:val="20"/>
          <w:szCs w:val="20"/>
        </w:rPr>
        <w:t>Age :…………</w:t>
      </w:r>
      <w:r w:rsidR="00F41774" w:rsidRPr="002C58FE">
        <w:rPr>
          <w:rFonts w:ascii="Euphemia UCAS" w:hAnsi="Euphemia UCAS" w:cs="Euphemia UCAS"/>
          <w:noProof/>
          <w:sz w:val="20"/>
          <w:szCs w:val="20"/>
        </w:rPr>
        <w:br/>
      </w:r>
    </w:p>
    <w:p w:rsidR="00F41774" w:rsidRDefault="00F41774" w:rsidP="00F41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Euphemia UCAS" w:hAnsi="Euphemia UCAS" w:cs="Euphemia UCAS"/>
          <w:noProof/>
          <w:sz w:val="20"/>
          <w:szCs w:val="20"/>
        </w:rPr>
      </w:pPr>
      <w:r w:rsidRPr="002C58FE">
        <w:rPr>
          <w:rFonts w:ascii="Euphemia UCAS" w:hAnsi="Euphemia UCAS" w:cs="Euphemia UCAS"/>
          <w:noProof/>
          <w:sz w:val="20"/>
          <w:szCs w:val="20"/>
        </w:rPr>
        <w:t>Téléphone :.................................</w:t>
      </w:r>
      <w:r>
        <w:rPr>
          <w:rFonts w:ascii="Euphemia UCAS" w:hAnsi="Euphemia UCAS" w:cs="Euphemia UCAS"/>
          <w:noProof/>
          <w:sz w:val="20"/>
          <w:szCs w:val="20"/>
        </w:rPr>
        <w:t>.............</w:t>
      </w:r>
      <w:r w:rsidRPr="002C58FE">
        <w:rPr>
          <w:rFonts w:ascii="Euphemia UCAS" w:hAnsi="Euphemia UCAS" w:cs="Euphemia UCAS"/>
          <w:noProof/>
          <w:sz w:val="20"/>
          <w:szCs w:val="20"/>
        </w:rPr>
        <w:t>Email :............................................................................................</w:t>
      </w:r>
    </w:p>
    <w:p w:rsidR="00F41774" w:rsidRPr="002C58FE" w:rsidRDefault="00F41774" w:rsidP="00F41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Euphemia UCAS" w:hAnsi="Euphemia UCAS" w:cs="Euphemia UCAS"/>
          <w:noProof/>
          <w:sz w:val="20"/>
          <w:szCs w:val="20"/>
        </w:rPr>
      </w:pPr>
    </w:p>
    <w:p w:rsidR="00F41774" w:rsidRPr="002C58FE" w:rsidRDefault="00F41774" w:rsidP="00F41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Euphemia UCAS" w:hAnsi="Euphemia UCAS" w:cs="Euphemia UCAS"/>
          <w:noProof/>
          <w:sz w:val="20"/>
          <w:szCs w:val="20"/>
        </w:rPr>
      </w:pPr>
      <w:r w:rsidRPr="002C58FE">
        <w:rPr>
          <w:rFonts w:ascii="Euphemia UCAS" w:hAnsi="Euphemia UCAS" w:cs="Euphemia UCAS"/>
          <w:noProof/>
          <w:sz w:val="20"/>
          <w:szCs w:val="20"/>
        </w:rPr>
        <w:t>Profession</w:t>
      </w:r>
      <w:r>
        <w:rPr>
          <w:rFonts w:ascii="Euphemia UCAS" w:hAnsi="Euphemia UCAS" w:cs="Euphemia UCAS"/>
          <w:noProof/>
          <w:sz w:val="20"/>
          <w:szCs w:val="20"/>
        </w:rPr>
        <w:t>/</w:t>
      </w:r>
      <w:r w:rsidRPr="002C58FE">
        <w:rPr>
          <w:rFonts w:ascii="Euphemia UCAS" w:hAnsi="Euphemia UCAS" w:cs="Euphemia UCAS"/>
          <w:noProof/>
          <w:sz w:val="20"/>
          <w:szCs w:val="20"/>
        </w:rPr>
        <w:t>Activité :……………………………………………</w:t>
      </w:r>
      <w:r>
        <w:rPr>
          <w:rFonts w:ascii="Euphemia UCAS" w:hAnsi="Euphemia UCAS" w:cs="Euphemia UCAS"/>
          <w:noProof/>
          <w:sz w:val="20"/>
          <w:szCs w:val="20"/>
        </w:rPr>
        <w:t>………………………………………………………</w:t>
      </w:r>
    </w:p>
    <w:p w:rsidR="00214950" w:rsidRDefault="00214950" w:rsidP="002149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/>
        <w:rPr>
          <w:rFonts w:ascii="Euphemia UCAS" w:hAnsi="Euphemia UCAS" w:cs="Euphemia UCAS"/>
          <w:noProof/>
          <w:sz w:val="20"/>
          <w:szCs w:val="20"/>
          <w:lang w:eastAsia="fr-FR"/>
        </w:rPr>
      </w:pPr>
    </w:p>
    <w:p w:rsidR="00214950" w:rsidRDefault="00C327EA" w:rsidP="002149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/>
        <w:rPr>
          <w:rFonts w:ascii="Euphemia UCAS" w:hAnsi="Euphemia UCAS" w:cs="Euphemia UCAS"/>
          <w:noProof/>
          <w:sz w:val="20"/>
          <w:szCs w:val="20"/>
          <w:lang w:eastAsia="fr-FR"/>
        </w:rPr>
      </w:pPr>
      <w:r>
        <w:rPr>
          <w:rFonts w:ascii="Euphemia UCAS" w:hAnsi="Euphemia UCAS" w:cs="Euphemia UCAS"/>
          <w:noProof/>
          <w:sz w:val="20"/>
          <w:szCs w:val="20"/>
          <w:lang w:eastAsia="fr-FR"/>
        </w:rPr>
        <w:t>Date de ma phase I :</w:t>
      </w:r>
      <w:r w:rsidR="00214950"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</w:t>
      </w:r>
      <w:r w:rsidR="00214950">
        <w:rPr>
          <w:rFonts w:ascii="Euphemia UCAS" w:hAnsi="Euphemia UCAS" w:cs="Euphemia UCAS"/>
          <w:noProof/>
          <w:sz w:val="20"/>
          <w:szCs w:val="20"/>
          <w:lang w:eastAsia="fr-FR"/>
        </w:rPr>
        <w:t>………………..</w:t>
      </w:r>
    </w:p>
    <w:p w:rsidR="00F41774" w:rsidRDefault="00F41774" w:rsidP="002149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/>
        <w:rPr>
          <w:rFonts w:ascii="Euphemia UCAS" w:hAnsi="Euphemia UCAS" w:cs="Euphemia UCAS"/>
          <w:noProof/>
          <w:sz w:val="20"/>
          <w:szCs w:val="20"/>
          <w:lang w:eastAsia="fr-FR"/>
        </w:rPr>
      </w:pPr>
    </w:p>
    <w:p w:rsidR="00F41774" w:rsidRPr="00904B78" w:rsidRDefault="00F41774" w:rsidP="002149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/>
        <w:rPr>
          <w:rFonts w:ascii="Euphemia UCAS" w:hAnsi="Euphemia UCAS" w:cs="Euphemia UCAS"/>
          <w:noProof/>
          <w:sz w:val="20"/>
          <w:szCs w:val="20"/>
          <w:lang w:eastAsia="fr-FR"/>
        </w:rPr>
      </w:pPr>
    </w:p>
    <w:p w:rsidR="00F41774" w:rsidRDefault="00214950" w:rsidP="002149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/>
        <w:rPr>
          <w:rFonts w:ascii="Euphemia UCAS" w:hAnsi="Euphemia UCAS" w:cs="Euphemia UCAS"/>
          <w:noProof/>
          <w:sz w:val="20"/>
          <w:szCs w:val="20"/>
          <w:lang w:eastAsia="fr-FR"/>
        </w:rPr>
      </w:pP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>Quelle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s</w:t>
      </w: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 sont vos motivations pour suivre ce programme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 ? </w:t>
      </w:r>
    </w:p>
    <w:p w:rsidR="00F41774" w:rsidRDefault="00F41774" w:rsidP="002149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/>
        <w:rPr>
          <w:rFonts w:ascii="Euphemia UCAS" w:hAnsi="Euphemia UCAS" w:cs="Euphemia UCAS"/>
          <w:noProof/>
          <w:sz w:val="20"/>
          <w:szCs w:val="20"/>
          <w:lang w:eastAsia="fr-FR"/>
        </w:rPr>
      </w:pPr>
    </w:p>
    <w:p w:rsidR="00F41774" w:rsidRDefault="00F41774" w:rsidP="00F41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Euphemia UCAS" w:hAnsi="Euphemia UCAS" w:cs="Euphemia UCAS"/>
          <w:noProof/>
          <w:sz w:val="20"/>
          <w:szCs w:val="20"/>
        </w:rPr>
      </w:pPr>
      <w:r>
        <w:rPr>
          <w:rFonts w:ascii="Euphemia UCAS" w:hAnsi="Euphemia UCAS" w:cs="Euphemia UCAS"/>
          <w:noProof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41774" w:rsidRDefault="00F41774" w:rsidP="00F41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Euphemia UCAS" w:hAnsi="Euphemia UCAS" w:cs="Euphemia UCAS"/>
          <w:noProof/>
          <w:sz w:val="20"/>
          <w:szCs w:val="20"/>
        </w:rPr>
      </w:pPr>
      <w:r>
        <w:rPr>
          <w:rFonts w:ascii="Euphemia UCAS" w:hAnsi="Euphemia UCAS" w:cs="Euphemia UCAS"/>
          <w:noProof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41774" w:rsidRDefault="00F41774" w:rsidP="00F41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Euphemia UCAS" w:hAnsi="Euphemia UCAS" w:cs="Euphemia UCAS"/>
          <w:noProof/>
          <w:sz w:val="20"/>
          <w:szCs w:val="20"/>
        </w:rPr>
      </w:pPr>
      <w:r>
        <w:rPr>
          <w:rFonts w:ascii="Euphemia UCAS" w:hAnsi="Euphemia UCAS" w:cs="Euphemia UCAS"/>
          <w:noProof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41774" w:rsidRDefault="00F41774" w:rsidP="00F41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Euphemia UCAS" w:hAnsi="Euphemia UCAS" w:cs="Euphemia UCAS"/>
          <w:noProof/>
          <w:sz w:val="20"/>
          <w:szCs w:val="20"/>
        </w:rPr>
      </w:pPr>
      <w:r>
        <w:rPr>
          <w:rFonts w:ascii="Euphemia UCAS" w:hAnsi="Euphemia UCAS" w:cs="Euphemia UCAS"/>
          <w:noProof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41774" w:rsidRDefault="00F41774" w:rsidP="00F41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Euphemia UCAS" w:hAnsi="Euphemia UCAS" w:cs="Euphemia UCAS"/>
          <w:noProof/>
          <w:sz w:val="20"/>
          <w:szCs w:val="20"/>
        </w:rPr>
      </w:pPr>
      <w:r>
        <w:rPr>
          <w:rFonts w:ascii="Euphemia UCAS" w:hAnsi="Euphemia UCAS" w:cs="Euphemia UCAS"/>
          <w:noProof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41774" w:rsidRDefault="00F41774" w:rsidP="00F41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Euphemia UCAS" w:hAnsi="Euphemia UCAS" w:cs="Euphemia UCAS"/>
          <w:noProof/>
          <w:sz w:val="20"/>
          <w:szCs w:val="20"/>
        </w:rPr>
      </w:pPr>
      <w:r>
        <w:rPr>
          <w:rFonts w:ascii="Euphemia UCAS" w:hAnsi="Euphemia UCAS" w:cs="Euphemia UCAS"/>
          <w:noProof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41774" w:rsidRDefault="00F41774" w:rsidP="00F41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Euphemia UCAS" w:hAnsi="Euphemia UCAS" w:cs="Euphemia UCAS"/>
          <w:noProof/>
          <w:sz w:val="20"/>
          <w:szCs w:val="20"/>
        </w:rPr>
      </w:pPr>
    </w:p>
    <w:p w:rsidR="00214950" w:rsidRDefault="00214950" w:rsidP="00F41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/>
        <w:rPr>
          <w:rFonts w:ascii="Euphemia UCAS" w:hAnsi="Euphemia UCAS" w:cs="Euphemia UCAS"/>
          <w:noProof/>
          <w:sz w:val="20"/>
          <w:szCs w:val="20"/>
          <w:lang w:eastAsia="fr-FR"/>
        </w:rPr>
      </w:pPr>
      <w:r>
        <w:rPr>
          <w:rFonts w:ascii="Euphemia UCAS" w:hAnsi="Euphemia UCAS" w:cs="Euphemia UCAS"/>
          <w:noProof/>
          <w:sz w:val="20"/>
          <w:szCs w:val="20"/>
          <w:lang w:eastAsia="fr-FR"/>
        </w:rPr>
        <w:t>Que souhaitez-vous travailler et quels bénéfices voulez-vous en retirer ?</w:t>
      </w:r>
    </w:p>
    <w:p w:rsidR="00F41774" w:rsidRDefault="00F41774" w:rsidP="00F41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/>
        <w:rPr>
          <w:rFonts w:ascii="Euphemia UCAS" w:hAnsi="Euphemia UCAS" w:cs="Euphemia UCAS"/>
          <w:noProof/>
          <w:sz w:val="20"/>
          <w:szCs w:val="20"/>
          <w:lang w:eastAsia="fr-FR"/>
        </w:rPr>
      </w:pPr>
    </w:p>
    <w:p w:rsidR="00F41774" w:rsidRDefault="00F41774" w:rsidP="00F41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Euphemia UCAS" w:hAnsi="Euphemia UCAS" w:cs="Euphemia UCAS"/>
          <w:noProof/>
          <w:sz w:val="20"/>
          <w:szCs w:val="20"/>
        </w:rPr>
      </w:pPr>
      <w:r>
        <w:rPr>
          <w:rFonts w:ascii="Euphemia UCAS" w:hAnsi="Euphemia UCAS" w:cs="Euphemia UCAS"/>
          <w:noProof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41774" w:rsidRDefault="00F41774" w:rsidP="00F41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Euphemia UCAS" w:hAnsi="Euphemia UCAS" w:cs="Euphemia UCAS"/>
          <w:noProof/>
          <w:sz w:val="20"/>
          <w:szCs w:val="20"/>
        </w:rPr>
      </w:pPr>
      <w:r>
        <w:rPr>
          <w:rFonts w:ascii="Euphemia UCAS" w:hAnsi="Euphemia UCAS" w:cs="Euphemia UCAS"/>
          <w:noProof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41774" w:rsidRDefault="00F41774" w:rsidP="00F41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Euphemia UCAS" w:hAnsi="Euphemia UCAS" w:cs="Euphemia UCAS"/>
          <w:noProof/>
          <w:sz w:val="20"/>
          <w:szCs w:val="20"/>
        </w:rPr>
      </w:pPr>
      <w:r>
        <w:rPr>
          <w:rFonts w:ascii="Euphemia UCAS" w:hAnsi="Euphemia UCAS" w:cs="Euphemia UCAS"/>
          <w:noProof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41774" w:rsidRDefault="00F41774" w:rsidP="00F41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Euphemia UCAS" w:hAnsi="Euphemia UCAS" w:cs="Euphemia UCAS"/>
          <w:noProof/>
          <w:sz w:val="20"/>
          <w:szCs w:val="20"/>
        </w:rPr>
      </w:pPr>
      <w:r>
        <w:rPr>
          <w:rFonts w:ascii="Euphemia UCAS" w:hAnsi="Euphemia UCAS" w:cs="Euphemia UCAS"/>
          <w:noProof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41774" w:rsidRDefault="00F41774" w:rsidP="00F41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Euphemia UCAS" w:hAnsi="Euphemia UCAS" w:cs="Euphemia UCAS"/>
          <w:noProof/>
          <w:sz w:val="20"/>
          <w:szCs w:val="20"/>
        </w:rPr>
      </w:pPr>
      <w:r>
        <w:rPr>
          <w:rFonts w:ascii="Euphemia UCAS" w:hAnsi="Euphemia UCAS" w:cs="Euphemia UCAS"/>
          <w:noProof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41774" w:rsidRDefault="00F41774" w:rsidP="00F41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Euphemia UCAS" w:hAnsi="Euphemia UCAS" w:cs="Euphemia UCAS"/>
          <w:noProof/>
          <w:sz w:val="20"/>
          <w:szCs w:val="20"/>
        </w:rPr>
      </w:pPr>
      <w:r>
        <w:rPr>
          <w:rFonts w:ascii="Euphemia UCAS" w:hAnsi="Euphemia UCAS" w:cs="Euphemia UCAS"/>
          <w:noProof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41774" w:rsidRDefault="00F41774" w:rsidP="00F41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Euphemia UCAS" w:hAnsi="Euphemia UCAS" w:cs="Euphemia UCAS"/>
          <w:noProof/>
          <w:sz w:val="20"/>
          <w:szCs w:val="20"/>
        </w:rPr>
      </w:pPr>
      <w:r>
        <w:rPr>
          <w:rFonts w:ascii="Euphemia UCAS" w:hAnsi="Euphemia UCAS" w:cs="Euphemia UCAS"/>
          <w:noProof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41774" w:rsidRDefault="00F41774" w:rsidP="00F41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Euphemia UCAS" w:hAnsi="Euphemia UCAS" w:cs="Euphemia UCAS"/>
          <w:noProof/>
          <w:sz w:val="20"/>
          <w:szCs w:val="20"/>
        </w:rPr>
      </w:pPr>
      <w:r>
        <w:rPr>
          <w:rFonts w:ascii="Euphemia UCAS" w:hAnsi="Euphemia UCAS" w:cs="Euphemia UCAS"/>
          <w:noProof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41774" w:rsidRDefault="00F41774" w:rsidP="00F41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/>
        <w:rPr>
          <w:rFonts w:ascii="Euphemia UCAS" w:hAnsi="Euphemia UCAS" w:cs="Euphemia UCAS"/>
          <w:noProof/>
          <w:sz w:val="20"/>
          <w:szCs w:val="20"/>
          <w:lang w:eastAsia="fr-FR"/>
        </w:rPr>
      </w:pPr>
    </w:p>
    <w:p w:rsidR="00F41774" w:rsidRPr="00904B78" w:rsidRDefault="00F41774" w:rsidP="002149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/>
        <w:rPr>
          <w:rFonts w:ascii="Euphemia UCAS" w:hAnsi="Euphemia UCAS" w:cs="Euphemia UCAS"/>
          <w:noProof/>
          <w:sz w:val="20"/>
          <w:szCs w:val="20"/>
          <w:lang w:eastAsia="fr-FR"/>
        </w:rPr>
      </w:pPr>
    </w:p>
    <w:p w:rsidR="009A0186" w:rsidRDefault="00214950" w:rsidP="00F41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/>
        <w:rPr>
          <w:rFonts w:ascii="Euphemia UCAS" w:hAnsi="Euphemia UCAS" w:cs="Euphemia UCAS"/>
          <w:noProof/>
          <w:sz w:val="20"/>
          <w:szCs w:val="20"/>
          <w:lang w:eastAsia="fr-FR"/>
        </w:rPr>
      </w:pPr>
      <w:r>
        <w:rPr>
          <w:rFonts w:ascii="Euphemia UCAS" w:hAnsi="Euphemia UCAS" w:cs="Euphemia UCAS"/>
          <w:noProof/>
          <w:sz w:val="20"/>
          <w:szCs w:val="20"/>
          <w:lang w:eastAsia="fr-FR"/>
        </w:rPr>
        <w:t>Autre(s) information(s) que vous souhaitez communiquer :</w:t>
      </w:r>
      <w:r w:rsidRPr="002C58FE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 </w:t>
      </w:r>
    </w:p>
    <w:p w:rsidR="00F41774" w:rsidRDefault="00F41774" w:rsidP="00F41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Euphemia UCAS" w:hAnsi="Euphemia UCAS" w:cs="Euphemia UCAS"/>
          <w:noProof/>
          <w:sz w:val="20"/>
          <w:szCs w:val="20"/>
        </w:rPr>
      </w:pPr>
      <w:r>
        <w:rPr>
          <w:rFonts w:ascii="Euphemia UCAS" w:hAnsi="Euphemia UCAS" w:cs="Euphemia UCAS"/>
          <w:noProof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41774" w:rsidRDefault="00F41774" w:rsidP="00F41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Euphemia UCAS" w:hAnsi="Euphemia UCAS" w:cs="Euphemia UCAS"/>
          <w:noProof/>
          <w:sz w:val="20"/>
          <w:szCs w:val="20"/>
        </w:rPr>
      </w:pPr>
      <w:r>
        <w:rPr>
          <w:rFonts w:ascii="Euphemia UCAS" w:hAnsi="Euphemia UCAS" w:cs="Euphemia UCAS"/>
          <w:noProof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41774" w:rsidRDefault="00F41774" w:rsidP="00F41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Euphemia UCAS" w:hAnsi="Euphemia UCAS" w:cs="Euphemia UCAS"/>
          <w:noProof/>
          <w:sz w:val="20"/>
          <w:szCs w:val="20"/>
        </w:rPr>
      </w:pPr>
      <w:r>
        <w:rPr>
          <w:rFonts w:ascii="Euphemia UCAS" w:hAnsi="Euphemia UCAS" w:cs="Euphemia UCAS"/>
          <w:noProof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41774" w:rsidRDefault="00F41774" w:rsidP="00F41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Euphemia UCAS" w:hAnsi="Euphemia UCAS" w:cs="Euphemia UCAS"/>
          <w:noProof/>
          <w:sz w:val="20"/>
          <w:szCs w:val="20"/>
        </w:rPr>
      </w:pPr>
      <w:r>
        <w:rPr>
          <w:rFonts w:ascii="Euphemia UCAS" w:hAnsi="Euphemia UCAS" w:cs="Euphemia UCAS"/>
          <w:noProof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41774" w:rsidRDefault="00F41774" w:rsidP="00F41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Euphemia UCAS" w:hAnsi="Euphemia UCAS" w:cs="Euphemia UCAS"/>
          <w:noProof/>
          <w:sz w:val="20"/>
          <w:szCs w:val="20"/>
        </w:rPr>
      </w:pPr>
      <w:r>
        <w:rPr>
          <w:rFonts w:ascii="Euphemia UCAS" w:hAnsi="Euphemia UCAS" w:cs="Euphemia UCAS"/>
          <w:noProof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41774" w:rsidRDefault="00F41774" w:rsidP="00F41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Euphemia UCAS" w:hAnsi="Euphemia UCAS" w:cs="Euphemia UCAS"/>
          <w:noProof/>
          <w:sz w:val="20"/>
          <w:szCs w:val="20"/>
        </w:rPr>
      </w:pPr>
      <w:r>
        <w:rPr>
          <w:rFonts w:ascii="Euphemia UCAS" w:hAnsi="Euphemia UCAS" w:cs="Euphemia UCAS"/>
          <w:noProof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41774" w:rsidRDefault="00F41774" w:rsidP="00F41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Euphemia UCAS" w:hAnsi="Euphemia UCAS" w:cs="Euphemia UCAS"/>
          <w:noProof/>
          <w:sz w:val="20"/>
          <w:szCs w:val="20"/>
        </w:rPr>
      </w:pPr>
      <w:r>
        <w:rPr>
          <w:rFonts w:ascii="Euphemia UCAS" w:hAnsi="Euphemia UCAS" w:cs="Euphemia UCAS"/>
          <w:noProof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41774" w:rsidRDefault="00F41774" w:rsidP="00F41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Euphemia UCAS" w:hAnsi="Euphemia UCAS" w:cs="Euphemia UCAS"/>
          <w:noProof/>
          <w:sz w:val="20"/>
          <w:szCs w:val="20"/>
        </w:rPr>
      </w:pPr>
      <w:r>
        <w:rPr>
          <w:rFonts w:ascii="Euphemia UCAS" w:hAnsi="Euphemia UCAS" w:cs="Euphemia UCAS"/>
          <w:noProof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41774" w:rsidRDefault="00F41774" w:rsidP="00F41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Euphemia UCAS" w:hAnsi="Euphemia UCAS" w:cs="Euphemia UCAS"/>
          <w:noProof/>
          <w:sz w:val="20"/>
          <w:szCs w:val="20"/>
        </w:rPr>
      </w:pPr>
      <w:r>
        <w:rPr>
          <w:rFonts w:ascii="Euphemia UCAS" w:hAnsi="Euphemia UCAS" w:cs="Euphemia UCAS"/>
          <w:noProof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41774" w:rsidRDefault="00F41774" w:rsidP="00F41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Euphemia UCAS" w:hAnsi="Euphemia UCAS" w:cs="Euphemia UCAS"/>
          <w:noProof/>
          <w:sz w:val="20"/>
          <w:szCs w:val="20"/>
        </w:rPr>
      </w:pPr>
      <w:r>
        <w:rPr>
          <w:rFonts w:ascii="Euphemia UCAS" w:hAnsi="Euphemia UCAS" w:cs="Euphemia UCAS"/>
          <w:noProof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41774" w:rsidRDefault="00F41774" w:rsidP="00F417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Euphemia UCAS" w:hAnsi="Euphemia UCAS" w:cs="Euphemia UCAS"/>
          <w:noProof/>
          <w:sz w:val="20"/>
          <w:szCs w:val="20"/>
        </w:rPr>
      </w:pPr>
      <w:r>
        <w:rPr>
          <w:rFonts w:ascii="Euphemia UCAS" w:hAnsi="Euphemia UCAS" w:cs="Euphemia UCAS"/>
          <w:noProof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6963DF" w:rsidRDefault="006963DF" w:rsidP="001266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/>
        <w:rPr>
          <w:rFonts w:ascii="Euphemia UCAS" w:hAnsi="Euphemia UCAS" w:cs="Euphemia UCAS"/>
          <w:noProof/>
          <w:sz w:val="20"/>
          <w:szCs w:val="20"/>
          <w:lang w:eastAsia="fr-FR"/>
        </w:rPr>
      </w:pPr>
    </w:p>
    <w:p w:rsidR="00ED1D6A" w:rsidRDefault="00ED1D6A" w:rsidP="001266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/>
        <w:rPr>
          <w:rFonts w:ascii="Euphemia UCAS" w:hAnsi="Euphemia UCAS" w:cs="Euphemia UCAS"/>
          <w:noProof/>
          <w:sz w:val="20"/>
          <w:szCs w:val="20"/>
          <w:lang w:eastAsia="fr-FR"/>
        </w:rPr>
      </w:pPr>
    </w:p>
    <w:p w:rsidR="00ED1D6A" w:rsidRPr="001266E2" w:rsidRDefault="00ED1D6A" w:rsidP="001266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/>
        <w:rPr>
          <w:rFonts w:ascii="Euphemia UCAS" w:hAnsi="Euphemia UCAS" w:cs="Euphemia UCAS"/>
          <w:noProof/>
          <w:sz w:val="20"/>
          <w:szCs w:val="20"/>
          <w:lang w:eastAsia="fr-FR"/>
        </w:rPr>
      </w:pPr>
    </w:p>
    <w:p w:rsidR="00A36627" w:rsidRPr="006963DF" w:rsidRDefault="00A36627" w:rsidP="006963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Euphemia UCAS" w:eastAsia="Times New Roman" w:hAnsi="Euphemia UCAS" w:cs="Euphemia UCAS"/>
          <w:color w:val="353535"/>
          <w:sz w:val="18"/>
          <w:szCs w:val="18"/>
          <w:lang w:eastAsia="fr-FR"/>
        </w:rPr>
      </w:pPr>
    </w:p>
    <w:sectPr w:rsidR="00A36627" w:rsidRPr="006963DF" w:rsidSect="006D6EC6">
      <w:headerReference w:type="default" r:id="rId8"/>
      <w:footerReference w:type="default" r:id="rId9"/>
      <w:pgSz w:w="11899" w:h="16838"/>
      <w:pgMar w:top="1121" w:right="758" w:bottom="851" w:left="1417" w:header="426" w:footer="12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1DD" w:rsidRDefault="00EB61DD">
      <w:pPr>
        <w:spacing w:after="0"/>
      </w:pPr>
      <w:r>
        <w:separator/>
      </w:r>
    </w:p>
  </w:endnote>
  <w:endnote w:type="continuationSeparator" w:id="0">
    <w:p w:rsidR="00EB61DD" w:rsidRDefault="00EB61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phemia UCAS">
    <w:altName w:val="Arial"/>
    <w:charset w:val="B1"/>
    <w:family w:val="swiss"/>
    <w:pitch w:val="variable"/>
    <w:sig w:usb0="80000863" w:usb1="00000000" w:usb2="00002000" w:usb3="00000000" w:csb0="000001F3" w:csb1="00000000"/>
  </w:font>
  <w:font w:name="Menlo Bold">
    <w:altName w:val="DokChampa"/>
    <w:charset w:val="00"/>
    <w:family w:val="modern"/>
    <w:pitch w:val="fixed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3DF" w:rsidRPr="00517115" w:rsidRDefault="006963DF" w:rsidP="00A36627">
    <w:pPr>
      <w:jc w:val="center"/>
      <w:rPr>
        <w:rFonts w:ascii="Euphemia UCAS" w:hAnsi="Euphemia UCAS" w:cs="Arial"/>
        <w:color w:val="FF0000"/>
        <w:sz w:val="16"/>
        <w:szCs w:val="20"/>
        <w:lang w:val="en-US"/>
      </w:rPr>
    </w:pPr>
    <w:r w:rsidRPr="00517115">
      <w:rPr>
        <w:rFonts w:ascii="Euphemia UCAS" w:hAnsi="Euphemia UCAS" w:cs="Arial"/>
        <w:color w:val="BFBFBF"/>
        <w:sz w:val="16"/>
        <w:szCs w:val="20"/>
        <w:lang w:val="en-US"/>
      </w:rPr>
      <w:br/>
    </w:r>
    <w:r w:rsidRPr="00517115">
      <w:rPr>
        <w:rFonts w:ascii="Euphemia UCAS" w:hAnsi="Euphemia UCAS" w:cs="Arial"/>
        <w:color w:val="FF0000"/>
        <w:sz w:val="16"/>
        <w:szCs w:val="20"/>
        <w:lang w:val="en-US"/>
      </w:rPr>
      <w:t>www.standupforyourdreams.com</w:t>
    </w:r>
  </w:p>
  <w:p w:rsidR="006963DF" w:rsidRPr="00517115" w:rsidRDefault="006963DF" w:rsidP="00A36627">
    <w:pPr>
      <w:jc w:val="center"/>
      <w:rPr>
        <w:rFonts w:ascii="Euphemia UCAS" w:hAnsi="Euphemia UCAS" w:cs="Arial"/>
        <w:sz w:val="12"/>
        <w:szCs w:val="12"/>
        <w:lang w:val="en-US"/>
      </w:rPr>
    </w:pPr>
    <w:r w:rsidRPr="00517115">
      <w:rPr>
        <w:rFonts w:ascii="Euphemia UCAS" w:hAnsi="Euphemia UCAS" w:cs="Arial"/>
        <w:sz w:val="12"/>
        <w:szCs w:val="12"/>
        <w:lang w:val="en-US"/>
      </w:rPr>
      <w:t xml:space="preserve">Mindfulness &amp; Leadership </w:t>
    </w:r>
    <w:proofErr w:type="spellStart"/>
    <w:r w:rsidRPr="00517115">
      <w:rPr>
        <w:rFonts w:ascii="Euphemia UCAS" w:hAnsi="Euphemia UCAS" w:cs="Arial"/>
        <w:sz w:val="12"/>
        <w:szCs w:val="12"/>
        <w:lang w:val="en-US"/>
      </w:rPr>
      <w:t>depuis</w:t>
    </w:r>
    <w:proofErr w:type="spellEnd"/>
    <w:r w:rsidRPr="00517115">
      <w:rPr>
        <w:rFonts w:ascii="Euphemia UCAS" w:hAnsi="Euphemia UCAS" w:cs="Arial"/>
        <w:sz w:val="12"/>
        <w:szCs w:val="12"/>
        <w:lang w:val="en-US"/>
      </w:rPr>
      <w:t xml:space="preserve"> 2009</w:t>
    </w:r>
  </w:p>
  <w:p w:rsidR="006963DF" w:rsidRPr="00517115" w:rsidRDefault="006963DF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1DD" w:rsidRDefault="00EB61DD">
      <w:pPr>
        <w:spacing w:after="0"/>
      </w:pPr>
      <w:r>
        <w:separator/>
      </w:r>
    </w:p>
  </w:footnote>
  <w:footnote w:type="continuationSeparator" w:id="0">
    <w:p w:rsidR="00EB61DD" w:rsidRDefault="00EB61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3DF" w:rsidRPr="00904B78" w:rsidRDefault="00376DD8" w:rsidP="009A0186">
    <w:pPr>
      <w:pStyle w:val="En-tte"/>
    </w:pPr>
    <w:r w:rsidRPr="00230A63">
      <w:rPr>
        <w:rFonts w:ascii="Helvetica" w:hAnsi="Helvetica" w:cs="Helvetica"/>
        <w:noProof/>
        <w:lang w:eastAsia="fr-FR"/>
      </w:rPr>
      <w:drawing>
        <wp:inline distT="0" distB="0" distL="0" distR="0">
          <wp:extent cx="1140460" cy="615950"/>
          <wp:effectExtent l="0" t="0" r="0" b="0"/>
          <wp:docPr id="3" name="Image 1" descr="thehumanelem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humanelemen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63DF">
      <w:rPr>
        <w:rFonts w:ascii="Helvetica" w:hAnsi="Helvetica" w:cs="Helvetica"/>
        <w:noProof/>
        <w:lang w:eastAsia="fr-FR"/>
      </w:rPr>
      <w:t xml:space="preserve">             </w:t>
    </w:r>
    <w:r w:rsidR="006963DF">
      <w:rPr>
        <w:rFonts w:ascii="Euphemia UCAS" w:hAnsi="Euphemia UCAS" w:cs="Euphemia UCAS"/>
        <w:noProof/>
        <w:lang w:eastAsia="fr-FR"/>
      </w:rPr>
      <w:t xml:space="preserve">                                     </w:t>
    </w:r>
    <w:r w:rsidRPr="00C40AF6">
      <w:rPr>
        <w:rFonts w:ascii="Helvetica" w:hAnsi="Helvetica" w:cs="Helvetica"/>
        <w:noProof/>
        <w:lang w:eastAsia="fr-FR"/>
      </w:rPr>
      <w:drawing>
        <wp:inline distT="0" distB="0" distL="0" distR="0">
          <wp:extent cx="1322070" cy="552450"/>
          <wp:effectExtent l="0" t="0" r="0" b="0"/>
          <wp:docPr id="2" name="Image 2" descr="pastedGraphic_mai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stedGraphic_mail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24204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46E2A07"/>
    <w:multiLevelType w:val="hybridMultilevel"/>
    <w:tmpl w:val="FB5A3C6E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6CC75E2"/>
    <w:multiLevelType w:val="hybridMultilevel"/>
    <w:tmpl w:val="F3D2792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984480C"/>
    <w:multiLevelType w:val="hybridMultilevel"/>
    <w:tmpl w:val="68227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123C6"/>
    <w:multiLevelType w:val="hybridMultilevel"/>
    <w:tmpl w:val="4C409F36"/>
    <w:lvl w:ilvl="0" w:tplc="C54474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90776"/>
    <w:multiLevelType w:val="hybridMultilevel"/>
    <w:tmpl w:val="E0629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A6BCC"/>
    <w:multiLevelType w:val="hybridMultilevel"/>
    <w:tmpl w:val="7F8224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772DB"/>
    <w:multiLevelType w:val="hybridMultilevel"/>
    <w:tmpl w:val="171E29E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2D4A237F"/>
    <w:multiLevelType w:val="hybridMultilevel"/>
    <w:tmpl w:val="D4623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5131E"/>
    <w:multiLevelType w:val="hybridMultilevel"/>
    <w:tmpl w:val="1E8C6B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0546B"/>
    <w:multiLevelType w:val="hybridMultilevel"/>
    <w:tmpl w:val="9496C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240C2"/>
    <w:multiLevelType w:val="hybridMultilevel"/>
    <w:tmpl w:val="12300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04D8D"/>
    <w:multiLevelType w:val="hybridMultilevel"/>
    <w:tmpl w:val="A67A3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C5223"/>
    <w:multiLevelType w:val="hybridMultilevel"/>
    <w:tmpl w:val="C3BCA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3"/>
  </w:num>
  <w:num w:numId="5">
    <w:abstractNumId w:val="11"/>
  </w:num>
  <w:num w:numId="6">
    <w:abstractNumId w:val="14"/>
  </w:num>
  <w:num w:numId="7">
    <w:abstractNumId w:val="1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  <w:num w:numId="12">
    <w:abstractNumId w:val="2"/>
  </w:num>
  <w:num w:numId="13">
    <w:abstractNumId w:val="8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9"/>
    <w:rsid w:val="00090109"/>
    <w:rsid w:val="001266E2"/>
    <w:rsid w:val="00132E0B"/>
    <w:rsid w:val="001B308D"/>
    <w:rsid w:val="00214950"/>
    <w:rsid w:val="002650B1"/>
    <w:rsid w:val="00267A4A"/>
    <w:rsid w:val="00270318"/>
    <w:rsid w:val="0029074A"/>
    <w:rsid w:val="002C58FE"/>
    <w:rsid w:val="00376DD8"/>
    <w:rsid w:val="00480A24"/>
    <w:rsid w:val="00481B02"/>
    <w:rsid w:val="004C6767"/>
    <w:rsid w:val="00517115"/>
    <w:rsid w:val="005253C1"/>
    <w:rsid w:val="00561B45"/>
    <w:rsid w:val="006269C0"/>
    <w:rsid w:val="006963DF"/>
    <w:rsid w:val="006D6EC6"/>
    <w:rsid w:val="00751253"/>
    <w:rsid w:val="0079035C"/>
    <w:rsid w:val="007A5229"/>
    <w:rsid w:val="007B06E9"/>
    <w:rsid w:val="007D14EE"/>
    <w:rsid w:val="00836B2C"/>
    <w:rsid w:val="00860FFD"/>
    <w:rsid w:val="008C7D98"/>
    <w:rsid w:val="00981DCB"/>
    <w:rsid w:val="009A0186"/>
    <w:rsid w:val="00A0441B"/>
    <w:rsid w:val="00A16823"/>
    <w:rsid w:val="00A36627"/>
    <w:rsid w:val="00A92B2E"/>
    <w:rsid w:val="00B1253B"/>
    <w:rsid w:val="00B656B7"/>
    <w:rsid w:val="00BB29B8"/>
    <w:rsid w:val="00BF5EFE"/>
    <w:rsid w:val="00C327EA"/>
    <w:rsid w:val="00C44CE7"/>
    <w:rsid w:val="00C84F49"/>
    <w:rsid w:val="00CD3FC7"/>
    <w:rsid w:val="00D425A6"/>
    <w:rsid w:val="00DD6DF0"/>
    <w:rsid w:val="00E82683"/>
    <w:rsid w:val="00EB61DD"/>
    <w:rsid w:val="00EB649C"/>
    <w:rsid w:val="00ED1D6A"/>
    <w:rsid w:val="00F4035E"/>
    <w:rsid w:val="00F41774"/>
    <w:rsid w:val="00F77F38"/>
    <w:rsid w:val="00FE6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55D3E7"/>
  <w14:defaultImageDpi w14:val="300"/>
  <w15:chartTrackingRefBased/>
  <w15:docId w15:val="{AEF460DE-5B8E-1641-AB09-0C9C6F78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233"/>
    <w:pPr>
      <w:spacing w:after="200"/>
    </w:pPr>
    <w:rPr>
      <w:sz w:val="24"/>
      <w:szCs w:val="24"/>
      <w:lang w:eastAsia="en-US"/>
    </w:rPr>
  </w:style>
  <w:style w:type="paragraph" w:styleId="Titre7">
    <w:name w:val="heading 7"/>
    <w:basedOn w:val="Normal"/>
    <w:next w:val="Normal"/>
    <w:link w:val="Titre7Car"/>
    <w:qFormat/>
    <w:rsid w:val="00C44CE7"/>
    <w:pPr>
      <w:keepNext/>
      <w:overflowPunct w:val="0"/>
      <w:autoSpaceDE w:val="0"/>
      <w:autoSpaceDN w:val="0"/>
      <w:adjustRightInd w:val="0"/>
      <w:spacing w:after="0"/>
      <w:ind w:right="-2"/>
      <w:jc w:val="both"/>
      <w:textAlignment w:val="baseline"/>
      <w:outlineLvl w:val="6"/>
    </w:pPr>
    <w:rPr>
      <w:rFonts w:ascii="Arial" w:eastAsia="Times New Roman" w:hAnsi="Arial"/>
      <w:b/>
      <w:bCs/>
      <w:color w:val="000080"/>
      <w:sz w:val="28"/>
      <w:szCs w:val="28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68C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968CC"/>
  </w:style>
  <w:style w:type="paragraph" w:styleId="Pieddepage">
    <w:name w:val="footer"/>
    <w:basedOn w:val="Normal"/>
    <w:link w:val="PieddepageCar"/>
    <w:uiPriority w:val="99"/>
    <w:unhideWhenUsed/>
    <w:rsid w:val="00B968C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968CC"/>
  </w:style>
  <w:style w:type="paragraph" w:customStyle="1" w:styleId="Grillemoyenne1-Accent21">
    <w:name w:val="Grille moyenne 1 - Accent 21"/>
    <w:basedOn w:val="Normal"/>
    <w:uiPriority w:val="34"/>
    <w:qFormat/>
    <w:rsid w:val="00D21117"/>
    <w:pPr>
      <w:ind w:left="720"/>
      <w:contextualSpacing/>
    </w:pPr>
  </w:style>
  <w:style w:type="character" w:styleId="Lienhypertexte">
    <w:name w:val="Hyperlink"/>
    <w:uiPriority w:val="99"/>
    <w:unhideWhenUsed/>
    <w:rsid w:val="00904B78"/>
    <w:rPr>
      <w:color w:val="0000FF"/>
      <w:u w:val="single"/>
    </w:rPr>
  </w:style>
  <w:style w:type="paragraph" w:customStyle="1" w:styleId="Corps">
    <w:name w:val="Corps"/>
    <w:rsid w:val="007A5229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cs="Cambria"/>
      <w:color w:val="000000"/>
      <w:sz w:val="24"/>
      <w:szCs w:val="24"/>
      <w:u w:color="000000"/>
      <w:bdr w:val="nil"/>
      <w:lang w:val="en-US"/>
    </w:rPr>
  </w:style>
  <w:style w:type="character" w:customStyle="1" w:styleId="Titre7Car">
    <w:name w:val="Titre 7 Car"/>
    <w:link w:val="Titre7"/>
    <w:rsid w:val="00C44CE7"/>
    <w:rPr>
      <w:rFonts w:ascii="Arial" w:eastAsia="Times New Roman" w:hAnsi="Arial"/>
      <w:b/>
      <w:bCs/>
      <w:color w:val="000080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C1D436-42C5-49B4-8189-7F1AFF29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STAND UP FOR YOUR DREAMS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MAULET</dc:creator>
  <cp:keywords/>
  <cp:lastModifiedBy>Florence THIZY</cp:lastModifiedBy>
  <cp:revision>4</cp:revision>
  <cp:lastPrinted>2018-04-19T09:10:00Z</cp:lastPrinted>
  <dcterms:created xsi:type="dcterms:W3CDTF">2018-11-13T11:50:00Z</dcterms:created>
  <dcterms:modified xsi:type="dcterms:W3CDTF">2019-01-11T10:12:00Z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-2123340723</vt:i4>
  </property>
  <property fmtid="{D5CDD505-2E9C-101B-9397-08002B2CF9AE}" pid="3" name="_NewReviewCycle">
    <vt:lpwstr/>
  </property>
  <property fmtid="{D5CDD505-2E9C-101B-9397-08002B2CF9AE}" pid="4" name="_EmailSubject">
    <vt:lpwstr>Séminaire Elément Humain - Phase I, Partie I - 14, 15, 16, 17 mai 2018 - Informations pratiques et fiche d'inscription </vt:lpwstr>
  </property>
  <property fmtid="{D5CDD505-2E9C-101B-9397-08002B2CF9AE}" pid="5" name="_AuthorEmail">
    <vt:lpwstr>Claire.Malinowski@sanofi.com</vt:lpwstr>
  </property>
  <property fmtid="{D5CDD505-2E9C-101B-9397-08002B2CF9AE}" pid="6" name="_AuthorEmailDisplayName">
    <vt:lpwstr>Malinowski, Claire /FR</vt:lpwstr>
  </property>
  <property fmtid="{D5CDD505-2E9C-101B-9397-08002B2CF9AE}" pid="7" name="_ReviewingToolsShownOnce">
    <vt:lpwstr/>
  </property>
</Properties>
</file>